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918E" w14:textId="2B090118" w:rsidR="00F7688B" w:rsidRDefault="00F93599">
      <w:r>
        <w:t>SPECIAL “MEET-UP” TRIPS</w:t>
      </w:r>
    </w:p>
    <w:p w14:paraId="3F33E5F6" w14:textId="23D101DE" w:rsidR="00F93599" w:rsidRDefault="00F93599">
      <w:r>
        <w:t>FIRST SATURDAY IN DECEMBER,</w:t>
      </w:r>
      <w:r w:rsidR="00562575">
        <w:t xml:space="preserve"> 2022; </w:t>
      </w:r>
      <w:r>
        <w:t xml:space="preserve"> JANUARY AND FEBRUARY 2023</w:t>
      </w:r>
    </w:p>
    <w:p w14:paraId="0843F765" w14:textId="3C9E2C97" w:rsidR="00F93599" w:rsidRDefault="00F93599">
      <w:r>
        <w:t>We would like to start having birding trips to the Glendale Recharge Ponds where we would just meet up and bird together. The</w:t>
      </w:r>
      <w:r w:rsidR="006C1443">
        <w:t xml:space="preserve">re would be no official leader and no write-up </w:t>
      </w:r>
      <w:r>
        <w:t xml:space="preserve"> </w:t>
      </w:r>
      <w:r w:rsidR="006C1443">
        <w:t>giving details on the birding trip. There also would not be a requirement to turn in any report to Sonoran Audubon on birds seen or people attending. If any attendee wants to turn in a report to ebird on their own account that would be fine.</w:t>
      </w:r>
      <w:r w:rsidR="00C72598">
        <w:t xml:space="preserve"> We would meet at 9:00 am on 107</w:t>
      </w:r>
      <w:r w:rsidR="00C72598" w:rsidRPr="00C72598">
        <w:rPr>
          <w:vertAlign w:val="superscript"/>
        </w:rPr>
        <w:t>th</w:t>
      </w:r>
      <w:r w:rsidR="00C72598">
        <w:t xml:space="preserve"> Ave one mile north of Camelback Road where 107</w:t>
      </w:r>
      <w:r w:rsidR="00C72598" w:rsidRPr="00C72598">
        <w:rPr>
          <w:vertAlign w:val="superscript"/>
        </w:rPr>
        <w:t>th</w:t>
      </w:r>
      <w:r w:rsidR="00C72598">
        <w:t xml:space="preserve"> Ave ends at the Recharge Property. There is a bridge at the </w:t>
      </w:r>
      <w:r w:rsidR="00CC1A35">
        <w:t>SW corner of the property on which we usually park. It is blocked by a gate at the other end but it has a section where you can enter on foot. When Bob McCormick lead a trip there on November 12</w:t>
      </w:r>
      <w:r w:rsidR="00CC1A35" w:rsidRPr="00CC1A35">
        <w:rPr>
          <w:vertAlign w:val="superscript"/>
        </w:rPr>
        <w:t>th</w:t>
      </w:r>
      <w:r w:rsidR="00CC1A35">
        <w:t xml:space="preserve"> we thought we were going to meet  at the east end of the Recharge Ponds by driving down the dirt road that runs on the south side of the property but it was mark</w:t>
      </w:r>
      <w:r w:rsidR="009C20BA">
        <w:t>ed</w:t>
      </w:r>
      <w:r w:rsidR="00CC1A35">
        <w:t xml:space="preserve"> by a sign that said closed. So we entered at the bridge</w:t>
      </w:r>
      <w:r w:rsidR="003218E2">
        <w:t>.  Things are always changing there so meet at the bridge.  Another thing that changes is which of the ponds have water in them. If you have a Sonoran Audubon badge wear it or make one up with masking tape and wear it on your clothing so you can recognize each other.</w:t>
      </w:r>
      <w:r w:rsidR="00562575">
        <w:t xml:space="preserve"> The dates of the trips would be SATURDAY, DECEMBER 3</w:t>
      </w:r>
      <w:r w:rsidR="00562575" w:rsidRPr="00562575">
        <w:rPr>
          <w:vertAlign w:val="superscript"/>
        </w:rPr>
        <w:t>rd</w:t>
      </w:r>
      <w:r w:rsidR="00562575">
        <w:t>, JANUARY 7</w:t>
      </w:r>
      <w:r w:rsidR="00562575" w:rsidRPr="00562575">
        <w:rPr>
          <w:vertAlign w:val="superscript"/>
        </w:rPr>
        <w:t>th</w:t>
      </w:r>
      <w:r w:rsidR="00562575">
        <w:t xml:space="preserve"> and FEBUARY 4</w:t>
      </w:r>
      <w:r w:rsidR="00562575" w:rsidRPr="00562575">
        <w:rPr>
          <w:vertAlign w:val="superscript"/>
        </w:rPr>
        <w:t>th</w:t>
      </w:r>
      <w:r w:rsidR="00562575">
        <w:t>.</w:t>
      </w:r>
    </w:p>
    <w:p w14:paraId="72DCCBE8" w14:textId="21AC52BF" w:rsidR="009F270D" w:rsidRDefault="00562575">
      <w:r>
        <w:t>When we were at the Glendale Recharge Ponds on November 12 they were filled with thousands of ducks and shorebirds</w:t>
      </w:r>
      <w:r w:rsidR="00064080">
        <w:t xml:space="preserve">. The most numerous were the American Wigeons followed by Coots, Pintails and Ruddy Ducks. There were much fewer Green-winged Teal, Northern Shoveler, </w:t>
      </w:r>
      <w:r w:rsidR="009F270D">
        <w:t>Scaup, Bufflehead and Mallard. There were an unbelievable number of Black-necked Stilts and a few Lesser Sandpipers. I’m sure I missed some that the group got since I had to leave early. If you want an entire list and count of each, contact McBob for his ebird report number.</w:t>
      </w:r>
    </w:p>
    <w:sectPr w:rsidR="009F2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99"/>
    <w:rsid w:val="00064080"/>
    <w:rsid w:val="003218E2"/>
    <w:rsid w:val="00562575"/>
    <w:rsid w:val="006C1443"/>
    <w:rsid w:val="009C20BA"/>
    <w:rsid w:val="009F270D"/>
    <w:rsid w:val="00C72598"/>
    <w:rsid w:val="00CC1A35"/>
    <w:rsid w:val="00F7688B"/>
    <w:rsid w:val="00F93599"/>
    <w:rsid w:val="00FD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5C73"/>
  <w15:chartTrackingRefBased/>
  <w15:docId w15:val="{A5038029-26AA-40C9-BA54-1B0AFBD3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599"/>
  </w:style>
  <w:style w:type="paragraph" w:styleId="Heading1">
    <w:name w:val="heading 1"/>
    <w:basedOn w:val="Normal"/>
    <w:next w:val="Normal"/>
    <w:link w:val="Heading1Char"/>
    <w:uiPriority w:val="9"/>
    <w:qFormat/>
    <w:rsid w:val="00F9359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F9359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F9359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F9359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9359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9359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9359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9359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9359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59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F9359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F9359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9359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9359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9359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9359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9359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9359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93599"/>
    <w:pPr>
      <w:spacing w:line="240" w:lineRule="auto"/>
    </w:pPr>
    <w:rPr>
      <w:b/>
      <w:bCs/>
      <w:smallCaps/>
      <w:color w:val="595959" w:themeColor="text1" w:themeTint="A6"/>
    </w:rPr>
  </w:style>
  <w:style w:type="paragraph" w:styleId="Title">
    <w:name w:val="Title"/>
    <w:basedOn w:val="Normal"/>
    <w:next w:val="Normal"/>
    <w:link w:val="TitleChar"/>
    <w:uiPriority w:val="10"/>
    <w:qFormat/>
    <w:rsid w:val="00F9359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9359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9359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93599"/>
    <w:rPr>
      <w:rFonts w:asciiTheme="majorHAnsi" w:eastAsiaTheme="majorEastAsia" w:hAnsiTheme="majorHAnsi" w:cstheme="majorBidi"/>
      <w:sz w:val="30"/>
      <w:szCs w:val="30"/>
    </w:rPr>
  </w:style>
  <w:style w:type="character" w:styleId="Strong">
    <w:name w:val="Strong"/>
    <w:basedOn w:val="DefaultParagraphFont"/>
    <w:uiPriority w:val="22"/>
    <w:qFormat/>
    <w:rsid w:val="00F93599"/>
    <w:rPr>
      <w:b/>
      <w:bCs/>
    </w:rPr>
  </w:style>
  <w:style w:type="character" w:styleId="Emphasis">
    <w:name w:val="Emphasis"/>
    <w:basedOn w:val="DefaultParagraphFont"/>
    <w:uiPriority w:val="20"/>
    <w:qFormat/>
    <w:rsid w:val="00F93599"/>
    <w:rPr>
      <w:i/>
      <w:iCs/>
      <w:color w:val="70AD47" w:themeColor="accent6"/>
    </w:rPr>
  </w:style>
  <w:style w:type="paragraph" w:styleId="NoSpacing">
    <w:name w:val="No Spacing"/>
    <w:uiPriority w:val="1"/>
    <w:qFormat/>
    <w:rsid w:val="00F93599"/>
    <w:pPr>
      <w:spacing w:after="0" w:line="240" w:lineRule="auto"/>
    </w:pPr>
  </w:style>
  <w:style w:type="paragraph" w:styleId="Quote">
    <w:name w:val="Quote"/>
    <w:basedOn w:val="Normal"/>
    <w:next w:val="Normal"/>
    <w:link w:val="QuoteChar"/>
    <w:uiPriority w:val="29"/>
    <w:qFormat/>
    <w:rsid w:val="00F9359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93599"/>
    <w:rPr>
      <w:i/>
      <w:iCs/>
      <w:color w:val="262626" w:themeColor="text1" w:themeTint="D9"/>
    </w:rPr>
  </w:style>
  <w:style w:type="paragraph" w:styleId="IntenseQuote">
    <w:name w:val="Intense Quote"/>
    <w:basedOn w:val="Normal"/>
    <w:next w:val="Normal"/>
    <w:link w:val="IntenseQuoteChar"/>
    <w:uiPriority w:val="30"/>
    <w:qFormat/>
    <w:rsid w:val="00F9359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9359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93599"/>
    <w:rPr>
      <w:i/>
      <w:iCs/>
    </w:rPr>
  </w:style>
  <w:style w:type="character" w:styleId="IntenseEmphasis">
    <w:name w:val="Intense Emphasis"/>
    <w:basedOn w:val="DefaultParagraphFont"/>
    <w:uiPriority w:val="21"/>
    <w:qFormat/>
    <w:rsid w:val="00F93599"/>
    <w:rPr>
      <w:b/>
      <w:bCs/>
      <w:i/>
      <w:iCs/>
    </w:rPr>
  </w:style>
  <w:style w:type="character" w:styleId="SubtleReference">
    <w:name w:val="Subtle Reference"/>
    <w:basedOn w:val="DefaultParagraphFont"/>
    <w:uiPriority w:val="31"/>
    <w:qFormat/>
    <w:rsid w:val="00F93599"/>
    <w:rPr>
      <w:smallCaps/>
      <w:color w:val="595959" w:themeColor="text1" w:themeTint="A6"/>
    </w:rPr>
  </w:style>
  <w:style w:type="character" w:styleId="IntenseReference">
    <w:name w:val="Intense Reference"/>
    <w:basedOn w:val="DefaultParagraphFont"/>
    <w:uiPriority w:val="32"/>
    <w:qFormat/>
    <w:rsid w:val="00F93599"/>
    <w:rPr>
      <w:b/>
      <w:bCs/>
      <w:smallCaps/>
      <w:color w:val="70AD47" w:themeColor="accent6"/>
    </w:rPr>
  </w:style>
  <w:style w:type="character" w:styleId="BookTitle">
    <w:name w:val="Book Title"/>
    <w:basedOn w:val="DefaultParagraphFont"/>
    <w:uiPriority w:val="33"/>
    <w:qFormat/>
    <w:rsid w:val="00F93599"/>
    <w:rPr>
      <w:b/>
      <w:bCs/>
      <w:caps w:val="0"/>
      <w:smallCaps/>
      <w:spacing w:val="7"/>
      <w:sz w:val="21"/>
      <w:szCs w:val="21"/>
    </w:rPr>
  </w:style>
  <w:style w:type="paragraph" w:styleId="TOCHeading">
    <w:name w:val="TOC Heading"/>
    <w:basedOn w:val="Heading1"/>
    <w:next w:val="Normal"/>
    <w:uiPriority w:val="39"/>
    <w:semiHidden/>
    <w:unhideWhenUsed/>
    <w:qFormat/>
    <w:rsid w:val="00F9359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Bohlmann</dc:creator>
  <cp:keywords/>
  <dc:description/>
  <cp:lastModifiedBy>Dan Bohlmann</cp:lastModifiedBy>
  <cp:revision>3</cp:revision>
  <cp:lastPrinted>2022-11-23T04:31:00Z</cp:lastPrinted>
  <dcterms:created xsi:type="dcterms:W3CDTF">2022-11-23T03:01:00Z</dcterms:created>
  <dcterms:modified xsi:type="dcterms:W3CDTF">2022-11-23T04:35:00Z</dcterms:modified>
</cp:coreProperties>
</file>