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58"/>
        <w:ind w:left="1660" w:firstLine="0"/>
        <w:rPr>
          <w:b w:val="1"/>
          <w:bCs w:val="1"/>
          <w:sz w:val="28"/>
          <w:szCs w:val="28"/>
        </w:rPr>
      </w:pPr>
      <w:r>
        <w:rPr>
          <w:b w:val="1"/>
          <w:bCs w:val="1"/>
          <w:sz w:val="28"/>
          <w:szCs w:val="28"/>
          <w:rtl w:val="0"/>
          <w:lang w:val="en-US"/>
        </w:rPr>
        <w:t>FRIENDS OF SONORAN AUDUBON SOCIETY</w:t>
      </w:r>
    </w:p>
    <w:p>
      <w:pPr>
        <w:pStyle w:val="Body Text"/>
        <w:spacing w:before="2"/>
        <w:rPr>
          <w:b w:val="1"/>
          <w:bCs w:val="1"/>
          <w:sz w:val="29"/>
          <w:szCs w:val="29"/>
        </w:rPr>
      </w:pPr>
    </w:p>
    <w:p>
      <w:pPr>
        <w:pStyle w:val="Body Text"/>
        <w:spacing w:line="285" w:lineRule="auto"/>
        <w:ind w:left="100" w:right="326" w:firstLine="0"/>
        <w:rPr>
          <w:rStyle w:val="None"/>
          <w:u w:val="single"/>
        </w:rPr>
      </w:pPr>
      <w:r>
        <w:rPr>
          <w:rtl w:val="0"/>
          <w:lang w:val="en-US"/>
        </w:rPr>
        <w:t>Friends of Sonoran Audubon Society (</w:t>
      </w:r>
      <w:r>
        <w:rPr>
          <w:rtl w:val="0"/>
          <w:lang w:val="en-US"/>
        </w:rPr>
        <w:t>“</w:t>
      </w:r>
      <w:r>
        <w:rPr>
          <w:rtl w:val="0"/>
          <w:lang w:val="en-US"/>
        </w:rPr>
        <w:t>SAS</w:t>
      </w:r>
      <w:r>
        <w:rPr>
          <w:rtl w:val="0"/>
          <w:lang w:val="en-US"/>
        </w:rPr>
        <w:t>”</w:t>
      </w:r>
      <w:r>
        <w:rPr>
          <w:rtl w:val="0"/>
          <w:lang w:val="en-US"/>
        </w:rPr>
        <w:t xml:space="preserve">) contribute financial support each year to help defray the administrative costs of running the organization, an independent 501c(3) chapter of National Audubon Society.  We encourage returning this form with your contribution check or you may use Pay Pal through </w:t>
      </w:r>
      <w:r>
        <w:rPr>
          <w:rStyle w:val="Hyperlink.0"/>
        </w:rPr>
        <w:fldChar w:fldCharType="begin" w:fldLock="0"/>
      </w:r>
      <w:r>
        <w:rPr>
          <w:rStyle w:val="Hyperlink.0"/>
        </w:rPr>
        <w:instrText xml:space="preserve"> HYPERLINK "https://sonoranaudubon.org/getting-involved/join/"</w:instrText>
      </w:r>
      <w:r>
        <w:rPr>
          <w:rStyle w:val="Hyperlink.0"/>
        </w:rPr>
        <w:fldChar w:fldCharType="separate" w:fldLock="0"/>
      </w:r>
      <w:r>
        <w:rPr>
          <w:rStyle w:val="Hyperlink.0"/>
          <w:rtl w:val="0"/>
          <w:lang w:val="en-US"/>
        </w:rPr>
        <w:t>https://sonoranaudubon.org/getting-involved/join/</w:t>
      </w:r>
      <w:r>
        <w:rPr/>
        <w:fldChar w:fldCharType="end" w:fldLock="0"/>
      </w:r>
      <w:r>
        <w:rPr>
          <w:rStyle w:val="None"/>
          <w:rtl w:val="0"/>
          <w:lang w:val="en-US"/>
        </w:rPr>
        <w:t xml:space="preserve"> to pay by credit card and provide your info there.  </w:t>
      </w:r>
      <w:r>
        <w:rPr>
          <w:rStyle w:val="None"/>
          <w:u w:val="single"/>
          <w:rtl w:val="0"/>
          <w:lang w:val="en-US"/>
        </w:rPr>
        <w:t>NOTE: To receive emails from SAS, we urge you to provide a minimum suggested donation.</w:t>
      </w:r>
    </w:p>
    <w:p>
      <w:pPr>
        <w:pStyle w:val="Body Text"/>
        <w:spacing w:before="5"/>
        <w:rPr>
          <w:rStyle w:val="None"/>
          <w:sz w:val="30"/>
          <w:szCs w:val="30"/>
        </w:rPr>
      </w:pPr>
    </w:p>
    <w:p>
      <w:pPr>
        <w:pStyle w:val="Body Text"/>
        <w:ind w:left="160" w:firstLine="0"/>
      </w:pPr>
      <w:r>
        <w:rPr>
          <w:rStyle w:val="None"/>
          <w:rtl w:val="0"/>
          <w:lang w:val="en-US"/>
        </w:rPr>
        <w:t>(    ) I would like to contribute as a Friend of Sonoran Audubon Society:</w:t>
      </w:r>
    </w:p>
    <w:p>
      <w:pPr>
        <w:pStyle w:val="Body A"/>
        <w:spacing w:before="44"/>
        <w:ind w:left="1300" w:firstLine="0"/>
        <w:rPr>
          <w:rStyle w:val="None"/>
          <w:sz w:val="24"/>
          <w:szCs w:val="24"/>
        </w:rPr>
      </w:pPr>
      <w:r>
        <w:rPr>
          <w:rStyle w:val="None"/>
          <w:b w:val="1"/>
          <w:bCs w:val="1"/>
          <w:sz w:val="24"/>
          <w:szCs w:val="24"/>
          <w:rtl w:val="0"/>
          <w:lang w:val="de-DE"/>
        </w:rPr>
        <w:t xml:space="preserve">( ) Verdin (Adult) </w:t>
      </w:r>
      <w:r>
        <w:rPr>
          <w:rStyle w:val="None"/>
          <w:sz w:val="24"/>
          <w:szCs w:val="24"/>
          <w:rtl w:val="0"/>
          <w:lang w:val="en-US"/>
        </w:rPr>
        <w:t>$25.00 to $49.99 per year</w:t>
      </w:r>
    </w:p>
    <w:p>
      <w:pPr>
        <w:pStyle w:val="Body A"/>
        <w:spacing w:before="64"/>
        <w:ind w:left="1300" w:firstLine="0"/>
        <w:rPr>
          <w:rStyle w:val="None"/>
          <w:sz w:val="24"/>
          <w:szCs w:val="24"/>
        </w:rPr>
      </w:pPr>
      <w:r>
        <w:rPr>
          <w:rStyle w:val="None"/>
          <w:b w:val="1"/>
          <w:bCs w:val="1"/>
          <w:sz w:val="24"/>
          <w:szCs w:val="24"/>
          <w:rtl w:val="0"/>
          <w:lang w:val="en-US"/>
        </w:rPr>
        <w:t xml:space="preserve">( ) Burrowing Owl (Seniors--65+) </w:t>
      </w:r>
      <w:r>
        <w:rPr>
          <w:rStyle w:val="None"/>
          <w:sz w:val="24"/>
          <w:szCs w:val="24"/>
          <w:rtl w:val="0"/>
          <w:lang w:val="en-US"/>
        </w:rPr>
        <w:t>$20.00 to $49.99 per year</w:t>
      </w:r>
    </w:p>
    <w:p>
      <w:pPr>
        <w:pStyle w:val="Body A"/>
        <w:spacing w:before="44" w:line="288" w:lineRule="auto"/>
        <w:ind w:left="1300" w:right="3820" w:firstLine="0"/>
        <w:rPr>
          <w:rStyle w:val="None"/>
          <w:sz w:val="24"/>
          <w:szCs w:val="24"/>
        </w:rPr>
      </w:pPr>
      <w:r>
        <w:rPr>
          <w:rStyle w:val="None"/>
          <w:b w:val="1"/>
          <w:bCs w:val="1"/>
          <w:sz w:val="24"/>
          <w:szCs w:val="24"/>
          <w:rtl w:val="0"/>
          <w:lang w:val="de-DE"/>
        </w:rPr>
        <w:t xml:space="preserve">( </w:t>
      </w:r>
      <w:r>
        <w:rPr>
          <w:rStyle w:val="None"/>
          <w:b w:val="1"/>
          <w:bCs w:val="1"/>
          <w:sz w:val="24"/>
          <w:szCs w:val="24"/>
          <w:rtl w:val="0"/>
          <w:lang w:val="en-US"/>
        </w:rPr>
        <w:t>)</w:t>
      </w:r>
      <w:r>
        <w:rPr>
          <w:rStyle w:val="None"/>
          <w:b w:val="1"/>
          <w:bCs w:val="1"/>
          <w:sz w:val="24"/>
          <w:szCs w:val="24"/>
          <w:rtl w:val="0"/>
          <w:lang w:val="es-ES_tradnl"/>
        </w:rPr>
        <w:t xml:space="preserve"> Cactus </w:t>
      </w:r>
      <w:r>
        <w:rPr>
          <w:rStyle w:val="None"/>
          <w:b w:val="1"/>
          <w:bCs w:val="1"/>
          <w:spacing w:val="-3"/>
          <w:sz w:val="24"/>
          <w:szCs w:val="24"/>
          <w:rtl w:val="0"/>
          <w:lang w:val="en-US"/>
        </w:rPr>
        <w:t xml:space="preserve">Wren </w:t>
      </w:r>
      <w:r>
        <w:rPr>
          <w:rStyle w:val="None"/>
          <w:sz w:val="24"/>
          <w:szCs w:val="24"/>
          <w:rtl w:val="0"/>
          <w:lang w:val="en-US"/>
        </w:rPr>
        <w:t xml:space="preserve">$50.00 to $99.99 per year </w:t>
      </w:r>
      <w:r>
        <w:rPr>
          <w:rStyle w:val="None"/>
          <w:b w:val="1"/>
          <w:bCs w:val="1"/>
          <w:sz w:val="24"/>
          <w:szCs w:val="24"/>
          <w:rtl w:val="0"/>
          <w:lang w:val="en-US"/>
        </w:rPr>
        <w:t xml:space="preserve"> ( ) Gilded Flicker </w:t>
      </w:r>
      <w:r>
        <w:rPr>
          <w:rStyle w:val="None"/>
          <w:sz w:val="24"/>
          <w:szCs w:val="24"/>
          <w:rtl w:val="0"/>
          <w:lang w:val="en-US"/>
        </w:rPr>
        <w:t>$100.00 or more per</w:t>
      </w:r>
      <w:r>
        <w:rPr>
          <w:rStyle w:val="None"/>
          <w:spacing w:val="-19"/>
          <w:sz w:val="24"/>
          <w:szCs w:val="24"/>
          <w:rtl w:val="0"/>
          <w:lang w:val="en-US"/>
        </w:rPr>
        <w:t xml:space="preserve"> </w:t>
      </w:r>
      <w:r>
        <w:rPr>
          <w:rStyle w:val="None"/>
          <w:sz w:val="24"/>
          <w:szCs w:val="24"/>
          <w:rtl w:val="0"/>
          <w:lang w:val="en-US"/>
        </w:rPr>
        <w:t xml:space="preserve">year ( ) </w:t>
      </w:r>
      <w:r>
        <w:rPr>
          <w:rStyle w:val="None"/>
          <w:b w:val="1"/>
          <w:bCs w:val="1"/>
          <w:sz w:val="24"/>
          <w:szCs w:val="24"/>
          <w:rtl w:val="0"/>
          <w:lang w:val="de-DE"/>
        </w:rPr>
        <w:t>Student</w:t>
      </w:r>
      <w:r>
        <w:rPr>
          <w:rStyle w:val="None"/>
          <w:b w:val="1"/>
          <w:bCs w:val="1"/>
          <w:spacing w:val="-2"/>
          <w:sz w:val="24"/>
          <w:szCs w:val="24"/>
          <w:rtl w:val="0"/>
          <w:lang w:val="en-US"/>
        </w:rPr>
        <w:t xml:space="preserve"> </w:t>
      </w:r>
      <w:r>
        <w:rPr>
          <w:rStyle w:val="None"/>
          <w:sz w:val="24"/>
          <w:szCs w:val="24"/>
          <w:rtl w:val="0"/>
          <w:lang w:val="en-US"/>
        </w:rPr>
        <w:t>$15</w:t>
      </w:r>
    </w:p>
    <w:p>
      <w:pPr>
        <w:pStyle w:val="Body A"/>
        <w:spacing w:before="44" w:line="288" w:lineRule="auto"/>
        <w:ind w:left="1300" w:right="3820" w:firstLine="0"/>
        <w:rPr>
          <w:rStyle w:val="None"/>
          <w:b w:val="1"/>
          <w:bCs w:val="1"/>
          <w:sz w:val="24"/>
          <w:szCs w:val="24"/>
        </w:rPr>
      </w:pPr>
      <w:r>
        <w:rPr>
          <w:rStyle w:val="None"/>
          <w:sz w:val="24"/>
          <w:szCs w:val="24"/>
          <w:rtl w:val="0"/>
          <w:lang w:val="en-US"/>
        </w:rPr>
        <w:t xml:space="preserve">( ) </w:t>
      </w:r>
      <w:r>
        <w:rPr>
          <w:rStyle w:val="None"/>
          <w:b w:val="1"/>
          <w:bCs w:val="1"/>
          <w:sz w:val="24"/>
          <w:szCs w:val="24"/>
          <w:rtl w:val="0"/>
          <w:lang w:val="en-US"/>
        </w:rPr>
        <w:t>SAS</w:t>
      </w:r>
      <w:r>
        <w:rPr>
          <w:rStyle w:val="None"/>
          <w:b w:val="1"/>
          <w:bCs w:val="1"/>
          <w:sz w:val="24"/>
          <w:szCs w:val="24"/>
          <w:rtl w:val="0"/>
          <w:lang w:val="en-US"/>
        </w:rPr>
        <w:t xml:space="preserve">’ </w:t>
      </w:r>
      <w:r>
        <w:rPr>
          <w:rStyle w:val="None"/>
          <w:b w:val="1"/>
          <w:bCs w:val="1"/>
          <w:sz w:val="24"/>
          <w:szCs w:val="24"/>
          <w:rtl w:val="0"/>
          <w:lang w:val="en-US"/>
        </w:rPr>
        <w:t>Cuckoo Survey Internships Fund</w:t>
      </w:r>
    </w:p>
    <w:p>
      <w:pPr>
        <w:pStyle w:val="Body Text"/>
        <w:tabs>
          <w:tab w:val="left" w:pos="419"/>
          <w:tab w:val="left" w:pos="1466"/>
          <w:tab w:val="left" w:pos="2679"/>
          <w:tab w:val="left" w:pos="4555"/>
        </w:tabs>
        <w:spacing w:before="6" w:line="278" w:lineRule="auto"/>
        <w:ind w:left="100" w:right="1559" w:firstLine="0"/>
      </w:pPr>
      <w:r>
        <w:rPr>
          <w:rStyle w:val="None"/>
          <w:rtl w:val="0"/>
          <w:lang w:val="en-US"/>
        </w:rPr>
        <w:t>(</w:t>
        <w:tab/>
        <w:t>)  OK  (</w:t>
        <w:tab/>
        <w:t>) not</w:t>
      </w:r>
      <w:r>
        <w:rPr>
          <w:rStyle w:val="None"/>
          <w:spacing w:val="0"/>
          <w:rtl w:val="0"/>
          <w:lang w:val="en-US"/>
        </w:rPr>
        <w:t xml:space="preserve"> </w:t>
      </w:r>
      <w:r>
        <w:rPr>
          <w:rStyle w:val="None"/>
          <w:rtl w:val="0"/>
          <w:lang w:val="en-US"/>
        </w:rPr>
        <w:t xml:space="preserve">OK to acknowledge my gift in SAS publications. </w:t>
      </w:r>
    </w:p>
    <w:p>
      <w:pPr>
        <w:pStyle w:val="Body Text"/>
        <w:tabs>
          <w:tab w:val="left" w:pos="419"/>
          <w:tab w:val="left" w:pos="1466"/>
          <w:tab w:val="left" w:pos="2679"/>
          <w:tab w:val="left" w:pos="4555"/>
        </w:tabs>
        <w:spacing w:before="6" w:line="278" w:lineRule="auto"/>
        <w:ind w:left="100" w:right="1559" w:firstLine="0"/>
      </w:pPr>
      <w:r>
        <w:rPr>
          <w:rStyle w:val="None"/>
          <w:spacing w:val="0"/>
          <w:rtl w:val="0"/>
          <w:lang w:val="en-US"/>
        </w:rPr>
        <w:t xml:space="preserve">Total </w:t>
      </w:r>
      <w:r>
        <w:rPr>
          <w:rStyle w:val="None"/>
          <w:rtl w:val="0"/>
          <w:lang w:val="en-US"/>
        </w:rPr>
        <w:t>amount enclosed:</w:t>
      </w:r>
      <w:r>
        <w:rPr>
          <w:rStyle w:val="None"/>
          <w:spacing w:val="0"/>
          <w:rtl w:val="0"/>
          <w:lang w:val="en-US"/>
        </w:rPr>
        <w:t xml:space="preserve"> </w:t>
      </w:r>
      <w:r>
        <w:rPr>
          <w:rStyle w:val="None"/>
          <w:rtl w:val="0"/>
          <w:lang w:val="en-US"/>
        </w:rPr>
        <w:t>$</w:t>
      </w:r>
      <w:r>
        <w:rPr>
          <w:rStyle w:val="None"/>
          <w:u w:val="single"/>
          <w:rtl w:val="0"/>
          <w:lang w:val="en-US"/>
        </w:rPr>
        <w:t xml:space="preserve"> </w:t>
        <w:tab/>
        <w:tab/>
      </w:r>
    </w:p>
    <w:p>
      <w:pPr>
        <w:pStyle w:val="Body Text"/>
        <w:spacing w:before="9"/>
        <w:rPr>
          <w:rStyle w:val="None"/>
          <w:sz w:val="21"/>
          <w:szCs w:val="21"/>
        </w:rPr>
      </w:pPr>
    </w:p>
    <w:p>
      <w:pPr>
        <w:pStyle w:val="Body Text"/>
        <w:tabs>
          <w:tab w:val="left" w:pos="8940"/>
        </w:tabs>
        <w:spacing w:before="90"/>
        <w:ind w:left="100" w:firstLine="0"/>
      </w:pPr>
      <w:r>
        <w:rPr>
          <w:rStyle w:val="None"/>
          <w:rtl w:val="0"/>
          <w:lang w:val="en-US"/>
        </w:rPr>
        <w:t>Name(s):</w:t>
      </w:r>
      <w:r>
        <w:rPr>
          <w:rStyle w:val="None"/>
          <w:u w:val="single"/>
          <w:rtl w:val="0"/>
          <w:lang w:val="en-US"/>
        </w:rPr>
        <w:t xml:space="preserve"> </w:t>
        <w:tab/>
      </w:r>
    </w:p>
    <w:p>
      <w:pPr>
        <w:pStyle w:val="Body Text"/>
        <w:spacing w:before="6"/>
        <w:rPr>
          <w:rStyle w:val="None"/>
          <w:sz w:val="25"/>
          <w:szCs w:val="25"/>
        </w:rPr>
      </w:pPr>
    </w:p>
    <w:p>
      <w:pPr>
        <w:pStyle w:val="Body Text"/>
        <w:tabs>
          <w:tab w:val="left" w:pos="6839"/>
          <w:tab w:val="left" w:pos="8940"/>
        </w:tabs>
        <w:spacing w:before="90"/>
        <w:ind w:left="100" w:firstLine="0"/>
      </w:pPr>
      <w:r>
        <w:rPr>
          <w:rStyle w:val="None"/>
          <w:rtl w:val="0"/>
          <w:lang w:val="en-US"/>
        </w:rPr>
        <w:t>Street</w:t>
      </w:r>
      <w:r>
        <w:rPr>
          <w:rStyle w:val="None"/>
          <w:spacing w:val="0"/>
          <w:rtl w:val="0"/>
          <w:lang w:val="en-US"/>
        </w:rPr>
        <w:t xml:space="preserve"> </w:t>
      </w:r>
      <w:r>
        <w:rPr>
          <w:rStyle w:val="None"/>
          <w:rtl w:val="0"/>
          <w:lang w:val="en-US"/>
        </w:rPr>
        <w:t>Address:</w:t>
      </w:r>
      <w:r>
        <w:rPr>
          <w:rStyle w:val="None"/>
          <w:u w:val="single"/>
          <w:rtl w:val="0"/>
          <w:lang w:val="en-US"/>
        </w:rPr>
        <w:t xml:space="preserve"> </w:t>
        <w:tab/>
      </w:r>
      <w:r>
        <w:rPr>
          <w:rStyle w:val="None"/>
          <w:rtl w:val="0"/>
          <w:lang w:val="en-US"/>
        </w:rPr>
        <w:t>City</w:t>
      </w:r>
      <w:r>
        <w:rPr>
          <w:rStyle w:val="None"/>
          <w:u w:val="single"/>
          <w:rtl w:val="0"/>
          <w:lang w:val="en-US"/>
        </w:rPr>
        <w:t xml:space="preserve"> </w:t>
        <w:tab/>
      </w:r>
    </w:p>
    <w:p>
      <w:pPr>
        <w:pStyle w:val="Body Text"/>
        <w:spacing w:before="7"/>
        <w:rPr>
          <w:rStyle w:val="None"/>
          <w:sz w:val="25"/>
          <w:szCs w:val="25"/>
        </w:rPr>
      </w:pPr>
    </w:p>
    <w:p>
      <w:pPr>
        <w:pStyle w:val="Body Text"/>
        <w:tabs>
          <w:tab w:val="left" w:pos="1539"/>
          <w:tab w:val="left" w:pos="3672"/>
          <w:tab w:val="left" w:pos="8940"/>
        </w:tabs>
        <w:spacing w:before="90"/>
        <w:ind w:left="100" w:firstLine="0"/>
      </w:pPr>
      <w:r>
        <w:rPr>
          <w:rStyle w:val="None"/>
          <w:rtl w:val="0"/>
          <w:lang w:val="en-US"/>
        </w:rPr>
        <w:t>State</w:t>
      </w:r>
      <w:r>
        <w:rPr>
          <w:rStyle w:val="None"/>
          <w:u w:val="single"/>
          <w:rtl w:val="0"/>
          <w:lang w:val="en-US"/>
        </w:rPr>
        <w:t xml:space="preserve"> _______</w:t>
      </w:r>
      <w:r>
        <w:rPr>
          <w:rStyle w:val="None"/>
          <w:rtl w:val="0"/>
          <w:lang w:val="en-US"/>
        </w:rPr>
        <w:t>Zip</w:t>
      </w:r>
      <w:r>
        <w:rPr>
          <w:rStyle w:val="None"/>
          <w:u w:val="single"/>
          <w:rtl w:val="0"/>
          <w:lang w:val="en-US"/>
        </w:rPr>
        <w:t xml:space="preserve"> _______</w:t>
      </w:r>
      <w:r>
        <w:rPr>
          <w:rStyle w:val="None"/>
          <w:rtl w:val="0"/>
          <w:lang w:val="en-US"/>
        </w:rPr>
        <w:t xml:space="preserve">Phone: </w:t>
      </w:r>
      <w:r>
        <w:rPr>
          <w:rStyle w:val="None"/>
          <w:spacing w:val="0"/>
          <w:rtl w:val="0"/>
          <w:lang w:val="en-US"/>
        </w:rPr>
        <w:t xml:space="preserve"> </w:t>
      </w:r>
      <w:r>
        <w:rPr>
          <w:rStyle w:val="None"/>
          <w:u w:val="single"/>
          <w:rtl w:val="0"/>
          <w:lang w:val="en-US"/>
        </w:rPr>
        <w:t xml:space="preserve"> </w:t>
        <w:tab/>
        <w:t>___________</w:t>
      </w:r>
      <w:r>
        <w:rPr>
          <w:rStyle w:val="None"/>
          <w:rtl w:val="0"/>
          <w:lang w:val="en-US"/>
        </w:rPr>
        <w:t xml:space="preserve">E-mail: </w:t>
      </w:r>
      <w:r>
        <w:rPr>
          <w:rStyle w:val="None"/>
          <w:u w:val="single"/>
          <w:rtl w:val="0"/>
          <w:lang w:val="en-US"/>
        </w:rPr>
        <w:t>__________________________</w:t>
      </w:r>
    </w:p>
    <w:p>
      <w:pPr>
        <w:pStyle w:val="Body Text"/>
        <w:spacing w:before="6"/>
        <w:rPr>
          <w:rStyle w:val="None"/>
          <w:sz w:val="25"/>
          <w:szCs w:val="25"/>
        </w:rPr>
      </w:pPr>
    </w:p>
    <w:p>
      <w:pPr>
        <w:pStyle w:val="Heading"/>
        <w:spacing w:line="288" w:lineRule="auto"/>
        <w:ind w:right="326"/>
        <w:rPr>
          <w:rStyle w:val="None"/>
          <w:b w:val="0"/>
          <w:bCs w:val="0"/>
        </w:rPr>
      </w:pPr>
      <w:r>
        <w:rPr>
          <w:rStyle w:val="None"/>
          <w:b w:val="0"/>
          <w:bCs w:val="0"/>
          <w:rtl w:val="0"/>
          <w:lang w:val="en-US"/>
        </w:rPr>
        <w:t>To receive e mails via Constant Contact,</w:t>
      </w:r>
      <w:r>
        <w:rPr>
          <w:rStyle w:val="None"/>
          <w:b w:val="0"/>
          <w:bCs w:val="0"/>
          <w:rtl w:val="0"/>
          <w:lang w:val="it-IT"/>
        </w:rPr>
        <w:t xml:space="preserve"> occasional </w:t>
      </w:r>
      <w:r>
        <w:rPr>
          <w:rStyle w:val="None"/>
          <w:rFonts w:ascii="Arial Unicode MS" w:hAnsi="Arial Unicode MS" w:hint="default"/>
          <w:b w:val="0"/>
          <w:bCs w:val="0"/>
          <w:rtl w:val="1"/>
          <w:lang w:val="ar-SA" w:bidi="ar-SA"/>
        </w:rPr>
        <w:t>“</w:t>
      </w:r>
      <w:r>
        <w:rPr>
          <w:rStyle w:val="None"/>
          <w:b w:val="0"/>
          <w:bCs w:val="0"/>
          <w:rtl w:val="0"/>
          <w:lang w:val="it-IT"/>
        </w:rPr>
        <w:t>Gambel</w:t>
      </w:r>
      <w:r>
        <w:rPr>
          <w:rStyle w:val="None"/>
          <w:rFonts w:ascii="Arial Unicode MS" w:hAnsi="Arial Unicode MS" w:hint="default"/>
          <w:b w:val="0"/>
          <w:bCs w:val="0"/>
          <w:rtl w:val="0"/>
          <w:lang w:val="en-US"/>
        </w:rPr>
        <w:t>’</w:t>
      </w:r>
      <w:r>
        <w:rPr>
          <w:rStyle w:val="None"/>
          <w:b w:val="0"/>
          <w:bCs w:val="0"/>
          <w:rtl w:val="0"/>
          <w:lang w:val="fr-FR"/>
        </w:rPr>
        <w:t>s Tales</w:t>
      </w:r>
      <w:r>
        <w:rPr>
          <w:rStyle w:val="None"/>
          <w:b w:val="0"/>
          <w:bCs w:val="0"/>
          <w:rtl w:val="0"/>
          <w:lang w:val="en-US"/>
        </w:rPr>
        <w:t xml:space="preserve">” </w:t>
      </w:r>
      <w:r>
        <w:rPr>
          <w:rStyle w:val="None"/>
          <w:b w:val="0"/>
          <w:bCs w:val="0"/>
          <w:rtl w:val="0"/>
          <w:lang w:val="en-US"/>
        </w:rPr>
        <w:t xml:space="preserve">e-newsletters, meeting announcements and Field Trips notifications, we </w:t>
      </w:r>
      <w:r>
        <w:rPr>
          <w:rStyle w:val="None"/>
          <w:b w:val="0"/>
          <w:bCs w:val="0"/>
          <w:u w:val="thick"/>
          <w:rtl w:val="0"/>
          <w:lang w:val="en-US"/>
        </w:rPr>
        <w:t>must</w:t>
      </w:r>
      <w:r>
        <w:rPr>
          <w:rStyle w:val="None"/>
          <w:b w:val="0"/>
          <w:bCs w:val="0"/>
          <w:rtl w:val="0"/>
          <w:lang w:val="en-US"/>
        </w:rPr>
        <w:t xml:space="preserve"> have your up-to-date e-mail address.</w:t>
      </w:r>
    </w:p>
    <w:p>
      <w:pPr>
        <w:pStyle w:val="Body Text"/>
        <w:tabs>
          <w:tab w:val="left" w:pos="8940"/>
        </w:tabs>
        <w:ind w:left="100" w:firstLine="0"/>
      </w:pPr>
      <w:r>
        <w:rPr>
          <w:rStyle w:val="None"/>
          <w:rtl w:val="0"/>
          <w:lang w:val="en-US"/>
        </w:rPr>
        <w:t xml:space="preserve">(   )  </w:t>
      </w:r>
      <w:r>
        <w:rPr>
          <w:rStyle w:val="None"/>
          <w:spacing w:val="0"/>
          <w:rtl w:val="0"/>
          <w:lang w:val="en-US"/>
        </w:rPr>
        <w:t xml:space="preserve">Yes, </w:t>
      </w:r>
      <w:r>
        <w:rPr>
          <w:rStyle w:val="None"/>
          <w:rtl w:val="0"/>
          <w:lang w:val="en-US"/>
        </w:rPr>
        <w:t>keep me/us informed of SAS news via E MAIL; my/our donation is enclosed</w:t>
      </w:r>
      <w:r>
        <w:rPr>
          <w:rStyle w:val="None"/>
          <w:spacing w:val="0"/>
          <w:rtl w:val="0"/>
          <w:lang w:val="en-US"/>
        </w:rPr>
        <w:t>.</w:t>
      </w:r>
    </w:p>
    <w:p>
      <w:pPr>
        <w:pStyle w:val="Body Text"/>
        <w:spacing w:before="3"/>
      </w:pPr>
      <w:r>
        <w:rPr>
          <w:rStyle w:val="None"/>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1009394</wp:posOffset>
                </wp:positionH>
                <wp:positionV relativeFrom="page">
                  <wp:posOffset>206717</wp:posOffset>
                </wp:positionV>
                <wp:extent cx="5715000" cy="0"/>
                <wp:effectExtent l="0" t="0" r="0" b="0"/>
                <wp:wrapTopAndBottom distT="0" distB="0"/>
                <wp:docPr id="1073741825" name="officeArt object" descr="Line"/>
                <wp:cNvGraphicFramePr/>
                <a:graphic xmlns:a="http://schemas.openxmlformats.org/drawingml/2006/main">
                  <a:graphicData uri="http://schemas.microsoft.com/office/word/2010/wordprocessingShape">
                    <wps:wsp>
                      <wps:cNvSpPr/>
                      <wps:spPr>
                        <a:xfrm>
                          <a:off x="0" y="0"/>
                          <a:ext cx="5715000" cy="0"/>
                        </a:xfrm>
                        <a:prstGeom prst="line">
                          <a:avLst/>
                        </a:prstGeom>
                        <a:noFill/>
                        <a:ln w="6096" cap="flat">
                          <a:solidFill>
                            <a:srgbClr val="000000"/>
                          </a:solidFill>
                          <a:prstDash val="solid"/>
                          <a:round/>
                        </a:ln>
                        <a:effectLst/>
                      </wps:spPr>
                      <wps:bodyPr/>
                    </wps:wsp>
                  </a:graphicData>
                </a:graphic>
              </wp:anchor>
            </w:drawing>
          </mc:Choice>
          <mc:Fallback>
            <w:pict>
              <v:line id="_x0000_s1026" style="visibility:visible;position:absolute;margin-left:79.5pt;margin-top:16.3pt;width:450.0pt;height:0.0pt;z-index:251659264;mso-position-horizontal:absolute;mso-position-horizontal-relative:page;mso-position-vertical:absolute;mso-position-vertical-relative:pag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p>
    <w:p>
      <w:pPr>
        <w:pStyle w:val="Heading"/>
      </w:pPr>
      <w:r>
        <w:rPr>
          <w:rStyle w:val="None"/>
          <w:rtl w:val="0"/>
          <w:lang w:val="en-US"/>
        </w:rPr>
        <w:t>Send to Sonoran Audubon Society, P.O. Box 8068, Glendale, AZ 85312-8068</w:t>
      </w:r>
    </w:p>
    <w:p>
      <w:pPr>
        <w:pStyle w:val="Body Text"/>
        <w:spacing w:before="44" w:line="288" w:lineRule="auto"/>
        <w:ind w:left="100" w:right="274" w:firstLine="0"/>
      </w:pPr>
      <w:r>
        <w:rPr>
          <w:rStyle w:val="None"/>
          <w:rtl w:val="0"/>
          <w:lang w:val="en-US"/>
        </w:rPr>
        <w:t xml:space="preserve">Sonoran Audubon Society is a tax-exempt, educational organization organized under Section 501(c)3 of the Internal Revenue Code; your contribution is tax-deductible to the extent al- lowed by law.   </w:t>
      </w:r>
      <w:r>
        <w:rPr>
          <w:rStyle w:val="None"/>
          <w:b w:val="1"/>
          <w:bCs w:val="1"/>
          <w:rtl w:val="0"/>
          <w:lang w:val="en-US"/>
        </w:rPr>
        <w:t xml:space="preserve">SAS </w:t>
      </w:r>
      <w:r>
        <w:rPr>
          <w:rStyle w:val="None"/>
          <w:rtl w:val="0"/>
          <w:lang w:val="en-US"/>
        </w:rPr>
        <w:t xml:space="preserve">encourages you to become a member of, or to renew your membership in, </w:t>
      </w:r>
      <w:r>
        <w:rPr>
          <w:rStyle w:val="None"/>
          <w:b w:val="1"/>
          <w:bCs w:val="1"/>
          <w:rtl w:val="0"/>
          <w:lang w:val="en-US"/>
        </w:rPr>
        <w:t xml:space="preserve">National Audubon Society </w:t>
      </w:r>
      <w:r>
        <w:rPr>
          <w:rStyle w:val="None"/>
          <w:rtl w:val="0"/>
          <w:lang w:val="en-US"/>
        </w:rPr>
        <w:t xml:space="preserve">in order to receive the wonderful </w:t>
      </w:r>
      <w:r>
        <w:rPr>
          <w:rStyle w:val="None"/>
          <w:i w:val="1"/>
          <w:iCs w:val="1"/>
          <w:rtl w:val="0"/>
          <w:lang w:val="en-US"/>
        </w:rPr>
        <w:t xml:space="preserve">Audubon </w:t>
      </w:r>
      <w:r>
        <w:rPr>
          <w:rStyle w:val="None"/>
          <w:rtl w:val="0"/>
          <w:lang w:val="en-US"/>
        </w:rPr>
        <w:t>Magazine. You may do this on line at:</w:t>
      </w:r>
      <w:r>
        <w:rPr>
          <w:rStyle w:val="None"/>
          <w:outline w:val="0"/>
          <w:color w:val="011ea9"/>
          <w:u w:color="011ea9"/>
          <w:rtl w:val="0"/>
          <w:lang w:val="en-US"/>
          <w14:textFill>
            <w14:solidFill>
              <w14:srgbClr w14:val="011EA9"/>
            </w14:solidFill>
          </w14:textFill>
        </w:rPr>
        <w:t xml:space="preserve"> </w:t>
      </w:r>
      <w:r>
        <w:rPr>
          <w:rStyle w:val="Hyperlink.0"/>
        </w:rPr>
        <w:fldChar w:fldCharType="begin" w:fldLock="0"/>
      </w:r>
      <w:r>
        <w:rPr>
          <w:rStyle w:val="Hyperlink.0"/>
        </w:rPr>
        <w:instrText xml:space="preserve"> HYPERLINK "https://act.audubon.org/a/join-today?ms=digital-fund-web-website_nas-topmenu-dropdown_become-a-member_20200800"</w:instrText>
      </w:r>
      <w:r>
        <w:rPr>
          <w:rStyle w:val="Hyperlink.0"/>
        </w:rPr>
        <w:fldChar w:fldCharType="separate" w:fldLock="0"/>
      </w:r>
      <w:r>
        <w:rPr>
          <w:rStyle w:val="Hyperlink.0"/>
          <w:rtl w:val="0"/>
          <w:lang w:val="en-US"/>
        </w:rPr>
        <w:t>https://act.audubon.org/a/join-today?ms=digital-fund-web-website_nas-topmenu-dropdown_become-a-member_20200800</w:t>
      </w:r>
      <w:r>
        <w:rPr/>
        <w:fldChar w:fldCharType="end" w:fldLock="0"/>
      </w:r>
      <w:r>
        <w:rPr>
          <w:rStyle w:val="None"/>
          <w:outline w:val="0"/>
          <w:color w:val="011ea9"/>
          <w:u w:color="011ea9"/>
          <w:rtl w:val="0"/>
          <w:lang w:val="en-US"/>
          <w14:textFill>
            <w14:solidFill>
              <w14:srgbClr w14:val="011EA9"/>
            </w14:solidFill>
          </w14:textFill>
        </w:rPr>
        <w:t>. Click on membership or donate</w:t>
      </w:r>
      <w:r>
        <w:rPr>
          <w:rStyle w:val="None"/>
          <w:rtl w:val="0"/>
          <w:lang w:val="en-US"/>
        </w:rPr>
        <w:t xml:space="preserve"> in the upper right hand corner of the page.</w:t>
      </w:r>
    </w:p>
    <w:p>
      <w:pPr>
        <w:pStyle w:val="Body Text"/>
        <w:rPr>
          <w:rStyle w:val="None"/>
          <w:sz w:val="26"/>
          <w:szCs w:val="26"/>
        </w:rPr>
      </w:pPr>
    </w:p>
    <w:p>
      <w:pPr>
        <w:pStyle w:val="Body Text"/>
        <w:spacing w:before="1"/>
      </w:pPr>
      <w:r>
        <w:rPr>
          <w:rStyle w:val="None"/>
          <w:b w:val="1"/>
          <w:bCs w:val="1"/>
          <w:sz w:val="22"/>
          <w:szCs w:val="22"/>
          <w:rtl w:val="0"/>
          <w:lang w:val="en-US"/>
        </w:rPr>
        <w:t>____________________________________________________________________</w:t>
      </w:r>
      <w:r>
        <w:rPr>
          <w:rStyle w:val="None"/>
          <w:sz w:val="22"/>
          <w:szCs w:val="22"/>
          <w:rtl w:val="0"/>
          <w:lang w:val="en-US"/>
        </w:rPr>
        <w:t xml:space="preserve">  November</w:t>
      </w:r>
      <w:r>
        <w:rPr>
          <w:rStyle w:val="None"/>
          <w:rFonts w:ascii="Helvetica" w:hAnsi="Helvetica"/>
          <w:sz w:val="20"/>
          <w:szCs w:val="20"/>
          <w:rtl w:val="0"/>
          <w:lang w:val="en-US"/>
        </w:rPr>
        <w:t xml:space="preserve"> 202</w:t>
      </w:r>
      <w:r>
        <w:rPr>
          <w:rStyle w:val="None"/>
          <w:rFonts w:ascii="Helvetica" w:hAnsi="Helvetica"/>
          <w:sz w:val="20"/>
          <w:szCs w:val="20"/>
          <w:rtl w:val="0"/>
          <w:lang w:val="en-US"/>
        </w:rPr>
        <w:t>4</w:t>
      </w:r>
    </w:p>
    <w:sectPr>
      <w:headerReference w:type="default" r:id="rId4"/>
      <w:footerReference w:type="default" r:id="rId5"/>
      <w:pgSz w:w="12240" w:h="15840" w:orient="portrait"/>
      <w:pgMar w:top="1420" w:right="1320" w:bottom="280" w:left="14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90" w:after="0" w:line="240" w:lineRule="auto"/>
      <w:ind w:left="10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